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26" w:rsidRDefault="007B4736" w:rsidP="007B4736">
      <w:pPr>
        <w:jc w:val="center"/>
        <w:rPr>
          <w:rFonts w:ascii="Comic Sans MS" w:hAnsi="Comic Sans MS"/>
          <w:b/>
          <w:color w:val="C0504D" w:themeColor="accent2"/>
          <w:sz w:val="32"/>
          <w:szCs w:val="32"/>
        </w:rPr>
      </w:pPr>
      <w:r w:rsidRPr="007B4736">
        <w:rPr>
          <w:rFonts w:ascii="Comic Sans MS" w:hAnsi="Comic Sans MS"/>
          <w:b/>
          <w:color w:val="C0504D" w:themeColor="accent2"/>
          <w:sz w:val="32"/>
          <w:szCs w:val="32"/>
        </w:rPr>
        <w:t>ŞİDDET NEDİR?</w:t>
      </w:r>
    </w:p>
    <w:p w:rsidR="00B9288B" w:rsidRDefault="00CF544D" w:rsidP="007B4736">
      <w:pPr>
        <w:rPr>
          <w:rFonts w:ascii="Comic Sans MS" w:hAnsi="Comic Sans MS"/>
          <w:sz w:val="24"/>
          <w:szCs w:val="24"/>
        </w:rPr>
      </w:pPr>
      <w:r w:rsidRPr="00CF544D">
        <w:rPr>
          <w:rFonts w:ascii="Comic Sans MS" w:hAnsi="Comic Sans MS"/>
          <w:sz w:val="24"/>
          <w:szCs w:val="24"/>
        </w:rPr>
        <w:t>Aşağıdaki tanımlarda belirtilen şiddet içeren davranışların en az bir kez yaşanmış olması o şiddet biçimine maruz kalınma</w:t>
      </w:r>
      <w:r>
        <w:rPr>
          <w:rFonts w:ascii="Comic Sans MS" w:hAnsi="Comic Sans MS"/>
          <w:sz w:val="24"/>
          <w:szCs w:val="24"/>
        </w:rPr>
        <w:t xml:space="preserve">sı anlamına gelmektedir. </w:t>
      </w:r>
    </w:p>
    <w:p w:rsidR="00CF544D" w:rsidRPr="00B9288B" w:rsidRDefault="00B9288B" w:rsidP="00B9288B">
      <w:pPr>
        <w:pStyle w:val="ListeParagraf"/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</w:rPr>
      </w:pPr>
      <w:r w:rsidRPr="00B9288B">
        <w:rPr>
          <w:rFonts w:ascii="Comic Sans MS" w:hAnsi="Comic Sans MS"/>
          <w:sz w:val="20"/>
          <w:szCs w:val="20"/>
        </w:rPr>
        <w:t>Eş</w:t>
      </w:r>
      <w:r w:rsidR="00CF544D" w:rsidRPr="00B9288B">
        <w:rPr>
          <w:rFonts w:ascii="Comic Sans MS" w:hAnsi="Comic Sans MS"/>
          <w:sz w:val="20"/>
          <w:szCs w:val="20"/>
        </w:rPr>
        <w:t xml:space="preserve"> veya birlikte oldu</w:t>
      </w:r>
      <w:r w:rsidRPr="00B9288B">
        <w:rPr>
          <w:rFonts w:ascii="Comic Sans MS" w:hAnsi="Comic Sans MS"/>
          <w:sz w:val="20"/>
          <w:szCs w:val="20"/>
        </w:rPr>
        <w:t>ğu erkek</w:t>
      </w:r>
      <w:r w:rsidR="00CF544D" w:rsidRPr="00B9288B">
        <w:rPr>
          <w:rFonts w:ascii="Comic Sans MS" w:hAnsi="Comic Sans MS"/>
          <w:sz w:val="20"/>
          <w:szCs w:val="20"/>
        </w:rPr>
        <w:t xml:space="preserve"> tarafından kadına yönelik fiziksel şiddet:</w:t>
      </w:r>
    </w:p>
    <w:p w:rsidR="00CF544D" w:rsidRPr="00B9288B" w:rsidRDefault="00CF544D" w:rsidP="00B9288B">
      <w:pPr>
        <w:pStyle w:val="ListeParagraf"/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</w:rPr>
      </w:pPr>
      <w:r w:rsidRPr="00B9288B">
        <w:rPr>
          <w:rFonts w:ascii="Comic Sans MS" w:hAnsi="Comic Sans MS"/>
          <w:sz w:val="20"/>
          <w:szCs w:val="20"/>
        </w:rPr>
        <w:t>Orta derecede fiziksel şiddet: Tokat atma ya da bir şey fırlatma, İtme, tartaklama ya da saç çekme.</w:t>
      </w:r>
    </w:p>
    <w:p w:rsidR="00CF544D" w:rsidRPr="00B9288B" w:rsidRDefault="00CF544D" w:rsidP="00B9288B">
      <w:pPr>
        <w:pStyle w:val="ListeParagraf"/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</w:rPr>
      </w:pPr>
      <w:r w:rsidRPr="00B9288B">
        <w:rPr>
          <w:rFonts w:ascii="Comic Sans MS" w:hAnsi="Comic Sans MS"/>
          <w:sz w:val="20"/>
          <w:szCs w:val="20"/>
        </w:rPr>
        <w:t>Ağır derecede fiziksel şiddet: Yumrukla ya da bir cisimle vurma, Tekmeleme, sürükleme ya da dövme, Boğazını sıkma ya da bir yerini yakma, Bıçak, silah gibi aletlerle tehdit etme ya da bunları kullanma.</w:t>
      </w:r>
    </w:p>
    <w:p w:rsidR="00CF544D" w:rsidRPr="00B9288B" w:rsidRDefault="00CF544D" w:rsidP="00B9288B">
      <w:pPr>
        <w:pStyle w:val="ListeParagraf"/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</w:rPr>
      </w:pPr>
      <w:r w:rsidRPr="00B9288B">
        <w:rPr>
          <w:rFonts w:ascii="Comic Sans MS" w:hAnsi="Comic Sans MS"/>
          <w:sz w:val="20"/>
          <w:szCs w:val="20"/>
        </w:rPr>
        <w:t>Eş veya birlikte olduğu erkek tarafından kadına yönelik cinsel şiddet</w:t>
      </w:r>
      <w:r w:rsidR="00B9288B" w:rsidRPr="00B9288B">
        <w:rPr>
          <w:rFonts w:ascii="Comic Sans MS" w:hAnsi="Comic Sans MS"/>
          <w:sz w:val="20"/>
          <w:szCs w:val="20"/>
        </w:rPr>
        <w:t>.</w:t>
      </w:r>
    </w:p>
    <w:p w:rsidR="00CF544D" w:rsidRPr="00B9288B" w:rsidRDefault="00CF544D" w:rsidP="00B9288B">
      <w:pPr>
        <w:pStyle w:val="ListeParagraf"/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</w:rPr>
      </w:pPr>
      <w:r w:rsidRPr="00B9288B">
        <w:rPr>
          <w:rFonts w:ascii="Comic Sans MS" w:hAnsi="Comic Sans MS"/>
          <w:sz w:val="20"/>
          <w:szCs w:val="20"/>
        </w:rPr>
        <w:t>Eş veya birlikte olduğu erkek tarafından kadına yönelik duygusal şiddet/istismar</w:t>
      </w:r>
      <w:r w:rsidR="00B9288B" w:rsidRPr="00B9288B">
        <w:rPr>
          <w:rFonts w:ascii="Comic Sans MS" w:hAnsi="Comic Sans MS"/>
          <w:sz w:val="20"/>
          <w:szCs w:val="20"/>
        </w:rPr>
        <w:t>.</w:t>
      </w:r>
    </w:p>
    <w:p w:rsidR="00CF544D" w:rsidRPr="00B9288B" w:rsidRDefault="00B9288B" w:rsidP="00B9288B">
      <w:pPr>
        <w:pStyle w:val="ListeParagraf"/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</w:rPr>
      </w:pPr>
      <w:r w:rsidRPr="00B9288B">
        <w:rPr>
          <w:rFonts w:ascii="Comic Sans MS" w:hAnsi="Comic Sans MS"/>
          <w:sz w:val="20"/>
          <w:szCs w:val="20"/>
        </w:rPr>
        <w:t>Eş veya birlikte olduğu erkek</w:t>
      </w:r>
      <w:r w:rsidR="00CF544D" w:rsidRPr="00B9288B">
        <w:rPr>
          <w:rFonts w:ascii="Comic Sans MS" w:hAnsi="Comic Sans MS"/>
          <w:sz w:val="20"/>
          <w:szCs w:val="20"/>
        </w:rPr>
        <w:t xml:space="preserve"> tarafından kadına y</w:t>
      </w:r>
      <w:r w:rsidRPr="00B9288B">
        <w:rPr>
          <w:rFonts w:ascii="Comic Sans MS" w:hAnsi="Comic Sans MS"/>
          <w:sz w:val="20"/>
          <w:szCs w:val="20"/>
        </w:rPr>
        <w:t>önelik ekonomik şiddet/istismar.</w:t>
      </w:r>
    </w:p>
    <w:p w:rsidR="00B9288B" w:rsidRPr="00B9288B" w:rsidRDefault="00B9288B" w:rsidP="00B9288B">
      <w:pPr>
        <w:pStyle w:val="ListeParagraf"/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</w:rPr>
      </w:pPr>
      <w:r w:rsidRPr="00B9288B">
        <w:rPr>
          <w:rFonts w:ascii="Comic Sans MS" w:hAnsi="Comic Sans MS"/>
          <w:sz w:val="20"/>
          <w:szCs w:val="20"/>
        </w:rPr>
        <w:t>Eş veya birlikte olduğu erkek dışındaki kişiler tarafından kadına yönelik fiziksel şiddet.</w:t>
      </w:r>
    </w:p>
    <w:p w:rsidR="00B9288B" w:rsidRPr="00B9288B" w:rsidRDefault="00B9288B" w:rsidP="00B9288B">
      <w:pPr>
        <w:pStyle w:val="ListeParagraf"/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</w:rPr>
      </w:pPr>
      <w:r w:rsidRPr="00B9288B">
        <w:rPr>
          <w:rFonts w:ascii="Comic Sans MS" w:hAnsi="Comic Sans MS"/>
          <w:sz w:val="20"/>
          <w:szCs w:val="20"/>
        </w:rPr>
        <w:t>Çalışmanın engellenmesi.</w:t>
      </w:r>
    </w:p>
    <w:p w:rsidR="00B9288B" w:rsidRPr="00B9288B" w:rsidRDefault="00B9288B" w:rsidP="00B9288B">
      <w:pPr>
        <w:pStyle w:val="ListeParagraf"/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</w:rPr>
      </w:pPr>
      <w:r w:rsidRPr="00B9288B">
        <w:rPr>
          <w:rFonts w:ascii="Comic Sans MS" w:hAnsi="Comic Sans MS"/>
          <w:sz w:val="20"/>
          <w:szCs w:val="20"/>
        </w:rPr>
        <w:t>Eğitimin engellenmesi.</w:t>
      </w:r>
    </w:p>
    <w:p w:rsidR="00B9288B" w:rsidRPr="00A970D0" w:rsidRDefault="00B9288B" w:rsidP="00B9288B">
      <w:pPr>
        <w:pStyle w:val="ListeParagraf"/>
        <w:numPr>
          <w:ilvl w:val="0"/>
          <w:numId w:val="2"/>
        </w:numPr>
        <w:spacing w:after="0"/>
        <w:rPr>
          <w:rFonts w:ascii="Comic Sans MS" w:hAnsi="Comic Sans MS"/>
          <w:b/>
          <w:sz w:val="20"/>
          <w:szCs w:val="20"/>
        </w:rPr>
      </w:pPr>
      <w:r w:rsidRPr="00B9288B">
        <w:rPr>
          <w:rFonts w:ascii="Comic Sans MS" w:hAnsi="Comic Sans MS"/>
          <w:sz w:val="20"/>
          <w:szCs w:val="20"/>
        </w:rPr>
        <w:t>Israrlı takip.</w:t>
      </w:r>
    </w:p>
    <w:p w:rsidR="00A970D0" w:rsidRDefault="00A970D0" w:rsidP="00A970D0">
      <w:pPr>
        <w:spacing w:after="0"/>
        <w:rPr>
          <w:rFonts w:ascii="Comic Sans MS" w:hAnsi="Comic Sans MS"/>
          <w:b/>
          <w:sz w:val="20"/>
          <w:szCs w:val="20"/>
        </w:rPr>
      </w:pPr>
    </w:p>
    <w:p w:rsidR="00A970D0" w:rsidRDefault="00A970D0" w:rsidP="00A970D0">
      <w:pPr>
        <w:spacing w:after="0"/>
        <w:rPr>
          <w:rFonts w:ascii="Comic Sans MS" w:hAnsi="Comic Sans MS"/>
          <w:b/>
          <w:sz w:val="20"/>
          <w:szCs w:val="20"/>
        </w:rPr>
      </w:pPr>
    </w:p>
    <w:p w:rsidR="00A970D0" w:rsidRDefault="00A970D0" w:rsidP="00A970D0">
      <w:pPr>
        <w:spacing w:after="0"/>
        <w:jc w:val="center"/>
        <w:rPr>
          <w:rFonts w:ascii="Comic Sans MS" w:hAnsi="Comic Sans MS"/>
          <w:b/>
          <w:color w:val="C0504D" w:themeColor="accent2"/>
          <w:sz w:val="32"/>
          <w:szCs w:val="32"/>
        </w:rPr>
      </w:pPr>
      <w:r w:rsidRPr="00A970D0">
        <w:rPr>
          <w:rFonts w:ascii="Comic Sans MS" w:hAnsi="Comic Sans MS"/>
          <w:b/>
          <w:color w:val="C0504D" w:themeColor="accent2"/>
          <w:sz w:val="32"/>
          <w:szCs w:val="32"/>
        </w:rPr>
        <w:lastRenderedPageBreak/>
        <w:t>ŞİDDETİN NEDENLERİ</w:t>
      </w:r>
    </w:p>
    <w:p w:rsidR="00A970D0" w:rsidRDefault="00A970D0" w:rsidP="00A970D0">
      <w:pPr>
        <w:pStyle w:val="ListeParagraf"/>
        <w:numPr>
          <w:ilvl w:val="0"/>
          <w:numId w:val="3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Biyolojik nedenler: hormonlar, ruhsal hastalıklar</w:t>
      </w:r>
    </w:p>
    <w:p w:rsidR="00A970D0" w:rsidRDefault="00A970D0" w:rsidP="00A970D0">
      <w:pPr>
        <w:pStyle w:val="ListeParagraf"/>
        <w:numPr>
          <w:ilvl w:val="0"/>
          <w:numId w:val="3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Psikolojik nedenler: Şiddetin altında yatan sebepler genellikle psikolojik kaynaklıdır:</w:t>
      </w:r>
      <w:r w:rsidR="00A55B08">
        <w:rPr>
          <w:rFonts w:ascii="Comic Sans MS" w:hAnsi="Comic Sans MS"/>
        </w:rPr>
        <w:t xml:space="preserve"> Empati yeteneğinin olmaması, aile içi şiddete maruz bir ailede yetişme, istediklerini yaptırabilme,</w:t>
      </w:r>
      <w:r w:rsidR="001B1799">
        <w:rPr>
          <w:rFonts w:ascii="Comic Sans MS" w:hAnsi="Comic Sans MS"/>
        </w:rPr>
        <w:t xml:space="preserve"> duygusal yıpranmışlık.</w:t>
      </w:r>
    </w:p>
    <w:p w:rsidR="00A970D0" w:rsidRDefault="001B1799" w:rsidP="00A970D0">
      <w:pPr>
        <w:pStyle w:val="ListeParagraf"/>
        <w:numPr>
          <w:ilvl w:val="0"/>
          <w:numId w:val="3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Sosyal nedenleri: Şiddet uygulayan bir ailede büyümek ya da böyle bir topluda yaşamak şiddetin normalleşmesine neden olmaktadır. Ayrıca toplumun ahlak anlayışı, madde bağımlılığı da şiddeti tetikleyebilmektedir.</w:t>
      </w:r>
    </w:p>
    <w:p w:rsidR="001B1799" w:rsidRDefault="001B1799" w:rsidP="001B1799">
      <w:pPr>
        <w:pStyle w:val="ListeParagraf"/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3954434" cy="2259761"/>
            <wp:effectExtent l="19050" t="0" r="7966" b="0"/>
            <wp:docPr id="1" name="0 Resim" descr="166-223525--nfo3_15de5596d76b61_7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-223525--nfo3_15de5596d76b61_700x40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7180" cy="226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799" w:rsidRDefault="001B1799" w:rsidP="001B1799">
      <w:pPr>
        <w:pStyle w:val="ListeParagraf"/>
        <w:spacing w:after="0"/>
        <w:rPr>
          <w:rFonts w:ascii="Comic Sans MS" w:hAnsi="Comic Sans MS"/>
        </w:rPr>
      </w:pPr>
    </w:p>
    <w:p w:rsidR="001B1799" w:rsidRDefault="001B1799" w:rsidP="001B1799">
      <w:pPr>
        <w:pStyle w:val="ListeParagraf"/>
        <w:spacing w:after="0"/>
        <w:rPr>
          <w:rFonts w:ascii="Comic Sans MS" w:hAnsi="Comic Sans MS"/>
        </w:rPr>
      </w:pPr>
    </w:p>
    <w:p w:rsidR="001B1799" w:rsidRDefault="001B1799" w:rsidP="001B1799">
      <w:pPr>
        <w:pStyle w:val="ListeParagraf"/>
        <w:spacing w:after="0"/>
        <w:rPr>
          <w:rFonts w:ascii="Comic Sans MS" w:hAnsi="Comic Sans MS"/>
        </w:rPr>
      </w:pPr>
    </w:p>
    <w:p w:rsidR="001B1799" w:rsidRDefault="001B1799" w:rsidP="001B1799">
      <w:pPr>
        <w:pStyle w:val="ListeParagraf"/>
        <w:spacing w:after="0"/>
        <w:rPr>
          <w:rFonts w:ascii="Comic Sans MS" w:hAnsi="Comic Sans MS"/>
        </w:rPr>
      </w:pPr>
    </w:p>
    <w:p w:rsidR="001B1799" w:rsidRDefault="00811EA4" w:rsidP="00811EA4">
      <w:pPr>
        <w:pStyle w:val="ListeParagraf"/>
        <w:spacing w:after="0"/>
        <w:jc w:val="center"/>
        <w:rPr>
          <w:rFonts w:ascii="Comic Sans MS" w:hAnsi="Comic Sans MS"/>
          <w:b/>
          <w:color w:val="C0504D" w:themeColor="accent2"/>
          <w:sz w:val="36"/>
          <w:szCs w:val="36"/>
        </w:rPr>
      </w:pPr>
      <w:r>
        <w:rPr>
          <w:rFonts w:ascii="Comic Sans MS" w:hAnsi="Comic Sans MS"/>
          <w:b/>
          <w:color w:val="C0504D" w:themeColor="accent2"/>
          <w:sz w:val="36"/>
          <w:szCs w:val="36"/>
        </w:rPr>
        <w:lastRenderedPageBreak/>
        <w:t>ŞİDDETE UĞRAYAN KADIN NE DÜŞÜNÜR?</w:t>
      </w:r>
    </w:p>
    <w:p w:rsidR="00811EA4" w:rsidRDefault="00811EA4" w:rsidP="00811EA4">
      <w:pPr>
        <w:pStyle w:val="ListeParagraf"/>
        <w:numPr>
          <w:ilvl w:val="0"/>
          <w:numId w:val="4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Bu benim kaderim, hiçbir şeyi değiştiremem.</w:t>
      </w:r>
    </w:p>
    <w:p w:rsidR="00811EA4" w:rsidRDefault="00811EA4" w:rsidP="00811EA4">
      <w:pPr>
        <w:pStyle w:val="ListeParagraf"/>
        <w:numPr>
          <w:ilvl w:val="0"/>
          <w:numId w:val="4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Kocam beni sevdiği için böyle davranıyor.</w:t>
      </w:r>
    </w:p>
    <w:p w:rsidR="00811EA4" w:rsidRDefault="00811EA4" w:rsidP="00811EA4">
      <w:pPr>
        <w:pStyle w:val="ListeParagraf"/>
        <w:numPr>
          <w:ilvl w:val="0"/>
          <w:numId w:val="4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Ben kötü bir insan olduğumdan bu durumu kabullenmeliyim.</w:t>
      </w:r>
    </w:p>
    <w:p w:rsidR="00811EA4" w:rsidRDefault="00811EA4" w:rsidP="00811EA4">
      <w:pPr>
        <w:pStyle w:val="ListeParagraf"/>
        <w:numPr>
          <w:ilvl w:val="0"/>
          <w:numId w:val="4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Çocuklarımın iyiliği için susmalıyım.</w:t>
      </w:r>
    </w:p>
    <w:p w:rsidR="00811EA4" w:rsidRDefault="00811EA4" w:rsidP="00811EA4">
      <w:pPr>
        <w:pStyle w:val="ListeParagraf"/>
        <w:numPr>
          <w:ilvl w:val="0"/>
          <w:numId w:val="4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Kimsenin bilmemesi gerekli.</w:t>
      </w:r>
    </w:p>
    <w:p w:rsidR="001B0DC8" w:rsidRPr="001B0DC8" w:rsidRDefault="00811EA4" w:rsidP="001B0DC8">
      <w:pPr>
        <w:pStyle w:val="ListeParagraf"/>
        <w:numPr>
          <w:ilvl w:val="0"/>
          <w:numId w:val="4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Tekrarı olmayacak, bir seferlikti.</w:t>
      </w:r>
    </w:p>
    <w:p w:rsidR="001B0DC8" w:rsidRDefault="001B0DC8" w:rsidP="001B0DC8">
      <w:pPr>
        <w:spacing w:after="0"/>
        <w:rPr>
          <w:rFonts w:ascii="Comic Sans MS" w:hAnsi="Comic Sans MS"/>
        </w:rPr>
      </w:pPr>
    </w:p>
    <w:p w:rsidR="001B0DC8" w:rsidRDefault="001B0DC8" w:rsidP="000B2E74">
      <w:pPr>
        <w:spacing w:after="0"/>
        <w:ind w:firstLine="708"/>
        <w:jc w:val="center"/>
        <w:rPr>
          <w:rFonts w:ascii="Comic Sans MS" w:hAnsi="Comic Sans MS"/>
        </w:rPr>
      </w:pPr>
      <w:r w:rsidRPr="001B0DC8">
        <w:rPr>
          <w:rFonts w:ascii="Comic Sans MS" w:hAnsi="Comic Sans MS"/>
          <w:noProof/>
        </w:rPr>
        <w:drawing>
          <wp:inline distT="0" distB="0" distL="0" distR="0">
            <wp:extent cx="1827564" cy="1679171"/>
            <wp:effectExtent l="19050" t="0" r="1236" b="0"/>
            <wp:docPr id="10" name="4 Resim" descr="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7564" cy="167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DC8" w:rsidRDefault="001B0DC8" w:rsidP="001B0DC8">
      <w:pPr>
        <w:spacing w:after="0"/>
        <w:rPr>
          <w:rFonts w:ascii="Comic Sans MS" w:hAnsi="Comic Sans MS"/>
        </w:rPr>
      </w:pPr>
    </w:p>
    <w:p w:rsidR="000B2E74" w:rsidRDefault="000B2E74" w:rsidP="000B2E74">
      <w:pPr>
        <w:spacing w:after="0"/>
        <w:rPr>
          <w:rFonts w:ascii="Comic Sans MS" w:hAnsi="Comic Sans MS"/>
        </w:rPr>
      </w:pPr>
    </w:p>
    <w:p w:rsidR="00EB154E" w:rsidRPr="00EB154E" w:rsidRDefault="00EB154E" w:rsidP="000B2E74">
      <w:pPr>
        <w:spacing w:after="0"/>
        <w:rPr>
          <w:rFonts w:ascii="Comic Sans MS" w:hAnsi="Comic Sans MS"/>
          <w:b/>
          <w:color w:val="C0504D" w:themeColor="accent2"/>
          <w:sz w:val="36"/>
          <w:szCs w:val="36"/>
        </w:rPr>
      </w:pPr>
      <w:r>
        <w:rPr>
          <w:rFonts w:ascii="Comic Sans MS" w:hAnsi="Comic Sans MS"/>
          <w:b/>
          <w:color w:val="C0504D" w:themeColor="accent2"/>
          <w:sz w:val="36"/>
          <w:szCs w:val="36"/>
        </w:rPr>
        <w:lastRenderedPageBreak/>
        <w:t xml:space="preserve">                                       </w:t>
      </w:r>
      <w:r w:rsidR="00DC2B51" w:rsidRPr="001B0DC8">
        <w:rPr>
          <w:rFonts w:ascii="Comic Sans MS" w:hAnsi="Comic Sans MS"/>
          <w:b/>
          <w:color w:val="C0504D" w:themeColor="accent2"/>
          <w:sz w:val="36"/>
          <w:szCs w:val="36"/>
        </w:rPr>
        <w:t>ŞİDDETİN ÇOCUKLAR ÜZERİNDEKİ ETKİSİ</w:t>
      </w:r>
    </w:p>
    <w:p w:rsidR="001B0DC8" w:rsidRDefault="00DC2B51" w:rsidP="001B0DC8">
      <w:pPr>
        <w:pStyle w:val="ListeParagraf"/>
        <w:spacing w:after="0"/>
        <w:ind w:left="1440" w:firstLine="684"/>
        <w:rPr>
          <w:rFonts w:ascii="Comic Sans MS" w:hAnsi="Comic Sans MS"/>
        </w:rPr>
      </w:pPr>
      <w:r>
        <w:rPr>
          <w:rFonts w:ascii="Comic Sans MS" w:hAnsi="Comic Sans MS"/>
        </w:rPr>
        <w:t>Çocuğun okul başarısının düşmesi, özgüven eksikliği, iletişim becerisinin yeterince gelişmemiş olması, pasif kişilik yapısı kadına şiddetin görüldüğü ailelerin çocuklarında izlenen ortak sorunlardır.</w:t>
      </w:r>
    </w:p>
    <w:p w:rsidR="001B0DC8" w:rsidRPr="00EB154E" w:rsidRDefault="001B0DC8" w:rsidP="000B2E74">
      <w:pPr>
        <w:spacing w:after="0"/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>
            <wp:extent cx="3336714" cy="1592360"/>
            <wp:effectExtent l="19050" t="0" r="0" b="0"/>
            <wp:docPr id="12" name="11 Resim" descr="kades-uygulamasi-nedir-nasil-kullanil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des-uygulamasi-nedir-nasil-kullanili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0967" cy="159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DC8" w:rsidRDefault="001B0DC8" w:rsidP="00DC2B51">
      <w:pPr>
        <w:pStyle w:val="ListeParagraf"/>
        <w:spacing w:after="0"/>
        <w:ind w:left="1440" w:firstLine="684"/>
        <w:rPr>
          <w:rFonts w:ascii="Comic Sans MS" w:hAnsi="Comic Sans MS"/>
        </w:rPr>
      </w:pPr>
    </w:p>
    <w:p w:rsidR="001B0DC8" w:rsidRPr="00EB154E" w:rsidRDefault="001B0DC8" w:rsidP="00EB154E">
      <w:pPr>
        <w:spacing w:after="0"/>
        <w:jc w:val="center"/>
        <w:rPr>
          <w:rFonts w:ascii="Comic Sans MS" w:hAnsi="Comic Sans MS"/>
          <w:b/>
          <w:color w:val="8064A2" w:themeColor="accent4"/>
          <w:sz w:val="32"/>
          <w:szCs w:val="32"/>
        </w:rPr>
      </w:pPr>
      <w:r w:rsidRPr="00EB154E">
        <w:rPr>
          <w:rFonts w:ascii="Comic Sans MS" w:hAnsi="Comic Sans MS"/>
          <w:b/>
          <w:color w:val="8064A2" w:themeColor="accent4"/>
          <w:sz w:val="32"/>
          <w:szCs w:val="32"/>
        </w:rPr>
        <w:t>MERSİN ZEYNEP TOROĞLU ÇAMLIBEL LİONS ANAOKULU</w:t>
      </w:r>
    </w:p>
    <w:p w:rsidR="001B0DC8" w:rsidRPr="00EB154E" w:rsidRDefault="00EB154E" w:rsidP="00EB154E">
      <w:pPr>
        <w:spacing w:after="0"/>
        <w:rPr>
          <w:rFonts w:ascii="Comic Sans MS" w:hAnsi="Comic Sans MS"/>
          <w:b/>
          <w:color w:val="8064A2" w:themeColor="accent4"/>
          <w:sz w:val="32"/>
          <w:szCs w:val="32"/>
        </w:rPr>
      </w:pPr>
      <w:r>
        <w:rPr>
          <w:rFonts w:ascii="Comic Sans MS" w:hAnsi="Comic Sans MS"/>
          <w:b/>
          <w:color w:val="8064A2" w:themeColor="accent4"/>
          <w:sz w:val="32"/>
          <w:szCs w:val="32"/>
        </w:rPr>
        <w:t xml:space="preserve">             </w:t>
      </w:r>
      <w:r w:rsidR="001B0DC8" w:rsidRPr="00EB154E">
        <w:rPr>
          <w:rFonts w:ascii="Comic Sans MS" w:hAnsi="Comic Sans MS"/>
          <w:b/>
          <w:color w:val="8064A2" w:themeColor="accent4"/>
          <w:sz w:val="32"/>
          <w:szCs w:val="32"/>
        </w:rPr>
        <w:t>REHBERLİK SERVİSİ</w:t>
      </w:r>
    </w:p>
    <w:p w:rsidR="001B0DC8" w:rsidRDefault="001B0DC8" w:rsidP="00EB154E">
      <w:pPr>
        <w:pStyle w:val="ListeParagraf"/>
        <w:spacing w:after="0"/>
        <w:ind w:left="1440" w:firstLine="684"/>
        <w:rPr>
          <w:rFonts w:ascii="Comic Sans MS" w:hAnsi="Comic Sans MS"/>
          <w:b/>
          <w:color w:val="8064A2" w:themeColor="accent4"/>
          <w:sz w:val="32"/>
          <w:szCs w:val="32"/>
        </w:rPr>
      </w:pPr>
      <w:r>
        <w:rPr>
          <w:rFonts w:ascii="Comic Sans MS" w:hAnsi="Comic Sans MS"/>
          <w:b/>
          <w:color w:val="8064A2" w:themeColor="accent4"/>
          <w:sz w:val="32"/>
          <w:szCs w:val="32"/>
        </w:rPr>
        <w:t>OCAK BÜLTENİ</w:t>
      </w:r>
    </w:p>
    <w:p w:rsidR="001B0DC8" w:rsidRDefault="001B0DC8" w:rsidP="001B0DC8">
      <w:pPr>
        <w:pStyle w:val="ListeParagraf"/>
        <w:spacing w:after="0"/>
        <w:ind w:left="1440" w:firstLine="684"/>
        <w:jc w:val="center"/>
        <w:rPr>
          <w:rFonts w:ascii="Comic Sans MS" w:hAnsi="Comic Sans MS"/>
          <w:b/>
          <w:color w:val="8064A2" w:themeColor="accent4"/>
          <w:sz w:val="32"/>
          <w:szCs w:val="32"/>
        </w:rPr>
      </w:pPr>
    </w:p>
    <w:p w:rsidR="001B0DC8" w:rsidRPr="001B0DC8" w:rsidRDefault="001B0DC8" w:rsidP="001B0DC8">
      <w:pPr>
        <w:pStyle w:val="ListeParagraf"/>
        <w:spacing w:after="0"/>
        <w:ind w:left="1440" w:firstLine="684"/>
        <w:jc w:val="center"/>
        <w:rPr>
          <w:rFonts w:ascii="Comic Sans MS" w:hAnsi="Comic Sans MS"/>
          <w:b/>
          <w:color w:val="8064A2" w:themeColor="accent4"/>
          <w:sz w:val="32"/>
          <w:szCs w:val="32"/>
        </w:rPr>
      </w:pPr>
    </w:p>
    <w:sectPr w:rsidR="001B0DC8" w:rsidRPr="001B0DC8" w:rsidSect="007B4736">
      <w:headerReference w:type="default" r:id="rId10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09D" w:rsidRDefault="008A309D" w:rsidP="007B4736">
      <w:pPr>
        <w:spacing w:after="0" w:line="240" w:lineRule="auto"/>
      </w:pPr>
      <w:r>
        <w:separator/>
      </w:r>
    </w:p>
  </w:endnote>
  <w:endnote w:type="continuationSeparator" w:id="1">
    <w:p w:rsidR="008A309D" w:rsidRDefault="008A309D" w:rsidP="007B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09D" w:rsidRDefault="008A309D" w:rsidP="007B4736">
      <w:pPr>
        <w:spacing w:after="0" w:line="240" w:lineRule="auto"/>
      </w:pPr>
      <w:r>
        <w:separator/>
      </w:r>
    </w:p>
  </w:footnote>
  <w:footnote w:type="continuationSeparator" w:id="1">
    <w:p w:rsidR="008A309D" w:rsidRDefault="008A309D" w:rsidP="007B4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mic Sans MS" w:eastAsiaTheme="majorEastAsia" w:hAnsi="Comic Sans MS" w:cstheme="majorBidi"/>
        <w:b/>
        <w:color w:val="C0504D" w:themeColor="accent2"/>
        <w:sz w:val="36"/>
        <w:szCs w:val="36"/>
      </w:rPr>
      <w:alias w:val="Başlık"/>
      <w:id w:val="77738743"/>
      <w:placeholder>
        <w:docPart w:val="10D3150F5EDE43F9826C5982E1D0DC2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B4736" w:rsidRDefault="007B4736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B4736">
          <w:rPr>
            <w:rFonts w:ascii="Comic Sans MS" w:eastAsiaTheme="majorEastAsia" w:hAnsi="Comic Sans MS" w:cstheme="majorBidi"/>
            <w:b/>
            <w:color w:val="C0504D" w:themeColor="accent2"/>
            <w:sz w:val="36"/>
            <w:szCs w:val="36"/>
          </w:rPr>
          <w:t>KADINA YÖNELİK ŞİDDETİN ÖNLENMESİ</w:t>
        </w:r>
      </w:p>
    </w:sdtContent>
  </w:sdt>
  <w:p w:rsidR="007B4736" w:rsidRDefault="007B473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E64"/>
    <w:multiLevelType w:val="hybridMultilevel"/>
    <w:tmpl w:val="0CE2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D5AAF"/>
    <w:multiLevelType w:val="hybridMultilevel"/>
    <w:tmpl w:val="85E65B3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2630A6"/>
    <w:multiLevelType w:val="hybridMultilevel"/>
    <w:tmpl w:val="126291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E1EA9"/>
    <w:multiLevelType w:val="hybridMultilevel"/>
    <w:tmpl w:val="19BA32E0"/>
    <w:lvl w:ilvl="0" w:tplc="4B9E7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D2A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EF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2B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B41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C7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E23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8F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21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4736"/>
    <w:rsid w:val="000B2E74"/>
    <w:rsid w:val="001B0DC8"/>
    <w:rsid w:val="001B1799"/>
    <w:rsid w:val="004E0826"/>
    <w:rsid w:val="007B4736"/>
    <w:rsid w:val="00811EA4"/>
    <w:rsid w:val="008A309D"/>
    <w:rsid w:val="009570ED"/>
    <w:rsid w:val="00A55B08"/>
    <w:rsid w:val="00A970D0"/>
    <w:rsid w:val="00B53D94"/>
    <w:rsid w:val="00B9288B"/>
    <w:rsid w:val="00CF544D"/>
    <w:rsid w:val="00DC2B51"/>
    <w:rsid w:val="00EB1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8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4736"/>
  </w:style>
  <w:style w:type="paragraph" w:styleId="Altbilgi">
    <w:name w:val="footer"/>
    <w:basedOn w:val="Normal"/>
    <w:link w:val="AltbilgiChar"/>
    <w:uiPriority w:val="99"/>
    <w:semiHidden/>
    <w:unhideWhenUsed/>
    <w:rsid w:val="007B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B4736"/>
  </w:style>
  <w:style w:type="paragraph" w:styleId="BalonMetni">
    <w:name w:val="Balloon Text"/>
    <w:basedOn w:val="Normal"/>
    <w:link w:val="BalonMetniChar"/>
    <w:uiPriority w:val="99"/>
    <w:semiHidden/>
    <w:unhideWhenUsed/>
    <w:rsid w:val="007B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473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92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5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0D3150F5EDE43F9826C5982E1D0DC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E695A6-7235-4717-AC89-4562F25E86C2}"/>
      </w:docPartPr>
      <w:docPartBody>
        <w:p w:rsidR="007156E3" w:rsidRDefault="008F753E" w:rsidP="008F753E">
          <w:pPr>
            <w:pStyle w:val="10D3150F5EDE43F9826C5982E1D0DC2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F753E"/>
    <w:rsid w:val="007156E3"/>
    <w:rsid w:val="008F753E"/>
    <w:rsid w:val="00E2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6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0D3150F5EDE43F9826C5982E1D0DC27">
    <w:name w:val="10D3150F5EDE43F9826C5982E1D0DC27"/>
    <w:rsid w:val="008F75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KADINA YÖNELİK ŞİDDETİN ÖNLENMESİ</dc:title>
  <dc:subject/>
  <dc:creator>HP</dc:creator>
  <cp:keywords/>
  <dc:description/>
  <cp:lastModifiedBy>HP</cp:lastModifiedBy>
  <cp:revision>5</cp:revision>
  <dcterms:created xsi:type="dcterms:W3CDTF">2023-04-13T08:51:00Z</dcterms:created>
  <dcterms:modified xsi:type="dcterms:W3CDTF">2023-04-14T07:42:00Z</dcterms:modified>
</cp:coreProperties>
</file>